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2AD2" w14:textId="77777777" w:rsidR="00FE067E" w:rsidRPr="00772A91" w:rsidRDefault="00CD36CF" w:rsidP="002010BF">
      <w:pPr>
        <w:pStyle w:val="TitlePageOrigin"/>
      </w:pPr>
      <w:r w:rsidRPr="00772A91">
        <w:t>WEST virginia legislature</w:t>
      </w:r>
    </w:p>
    <w:p w14:paraId="5922B818" w14:textId="539B36B8" w:rsidR="00CD36CF" w:rsidRPr="00772A91" w:rsidRDefault="00CD36CF" w:rsidP="002010BF">
      <w:pPr>
        <w:pStyle w:val="TitlePageSession"/>
      </w:pPr>
      <w:r w:rsidRPr="00772A91">
        <w:t>20</w:t>
      </w:r>
      <w:r w:rsidR="00081D6D" w:rsidRPr="00772A91">
        <w:t>2</w:t>
      </w:r>
      <w:r w:rsidR="00D7428E" w:rsidRPr="00772A91">
        <w:t>3</w:t>
      </w:r>
      <w:r w:rsidRPr="00772A91">
        <w:t xml:space="preserve"> regular session</w:t>
      </w:r>
    </w:p>
    <w:p w14:paraId="048F17E0" w14:textId="1AD9D85C" w:rsidR="00772A91" w:rsidRPr="00772A91" w:rsidRDefault="00772A91" w:rsidP="002010BF">
      <w:pPr>
        <w:pStyle w:val="TitlePageSession"/>
      </w:pPr>
      <w:r w:rsidRPr="00772A91">
        <w:t>ENROLLED</w:t>
      </w:r>
    </w:p>
    <w:p w14:paraId="23FD4996" w14:textId="77777777" w:rsidR="00CD36CF" w:rsidRPr="00772A91" w:rsidRDefault="00711A2B" w:rsidP="002010BF">
      <w:pPr>
        <w:pStyle w:val="TitlePageBillPrefix"/>
      </w:pPr>
      <w:sdt>
        <w:sdtPr>
          <w:tag w:val="IntroDate"/>
          <w:id w:val="-1236936958"/>
          <w:placeholder>
            <w:docPart w:val="EC1E035EDFD34FC886995B95A73568BD"/>
          </w:placeholder>
          <w:text/>
        </w:sdtPr>
        <w:sdtEndPr/>
        <w:sdtContent>
          <w:r w:rsidR="00AC3B58" w:rsidRPr="00772A91">
            <w:t>Committee Substitute</w:t>
          </w:r>
        </w:sdtContent>
      </w:sdt>
    </w:p>
    <w:p w14:paraId="46FCC34D" w14:textId="77777777" w:rsidR="00AC3B58" w:rsidRPr="00772A91" w:rsidRDefault="00AC3B58" w:rsidP="002010BF">
      <w:pPr>
        <w:pStyle w:val="TitlePageBillPrefix"/>
      </w:pPr>
      <w:r w:rsidRPr="00772A91">
        <w:t>for</w:t>
      </w:r>
    </w:p>
    <w:p w14:paraId="69DD4992" w14:textId="77777777" w:rsidR="00CD36CF" w:rsidRPr="00772A91" w:rsidRDefault="00711A2B" w:rsidP="002010BF">
      <w:pPr>
        <w:pStyle w:val="BillNumber"/>
      </w:pPr>
      <w:sdt>
        <w:sdtPr>
          <w:tag w:val="Chamber"/>
          <w:id w:val="893011969"/>
          <w:lock w:val="sdtLocked"/>
          <w:placeholder>
            <w:docPart w:val="E7B7A3C4BD1742F285B9DC01BEFD38E4"/>
          </w:placeholder>
          <w:dropDownList>
            <w:listItem w:displayText="House" w:value="House"/>
            <w:listItem w:displayText="Senate" w:value="Senate"/>
          </w:dropDownList>
        </w:sdtPr>
        <w:sdtEndPr/>
        <w:sdtContent>
          <w:r w:rsidR="00514975" w:rsidRPr="00772A91">
            <w:t>House</w:t>
          </w:r>
        </w:sdtContent>
      </w:sdt>
      <w:r w:rsidR="00303684" w:rsidRPr="00772A91">
        <w:t xml:space="preserve"> </w:t>
      </w:r>
      <w:r w:rsidR="00CD36CF" w:rsidRPr="00772A91">
        <w:t xml:space="preserve">Bill </w:t>
      </w:r>
      <w:sdt>
        <w:sdtPr>
          <w:tag w:val="BNum"/>
          <w:id w:val="1645317809"/>
          <w:lock w:val="sdtLocked"/>
          <w:placeholder>
            <w:docPart w:val="CDD0C3227C27403BABB647F768633AA9"/>
          </w:placeholder>
          <w:text/>
        </w:sdtPr>
        <w:sdtEndPr/>
        <w:sdtContent>
          <w:r w:rsidR="00514975" w:rsidRPr="00772A91">
            <w:t>3164</w:t>
          </w:r>
        </w:sdtContent>
      </w:sdt>
    </w:p>
    <w:p w14:paraId="695C55C1" w14:textId="013679EC" w:rsidR="00514975" w:rsidRPr="00772A91" w:rsidRDefault="00514975" w:rsidP="002010BF">
      <w:pPr>
        <w:pStyle w:val="References"/>
        <w:rPr>
          <w:smallCaps/>
        </w:rPr>
      </w:pPr>
      <w:r w:rsidRPr="00772A91">
        <w:rPr>
          <w:smallCaps/>
        </w:rPr>
        <w:t>By Delegates Summers</w:t>
      </w:r>
      <w:r w:rsidR="00A57C9E" w:rsidRPr="00772A91">
        <w:rPr>
          <w:smallCaps/>
        </w:rPr>
        <w:t xml:space="preserve">, </w:t>
      </w:r>
      <w:r w:rsidRPr="00772A91">
        <w:rPr>
          <w:smallCaps/>
        </w:rPr>
        <w:t>Tully</w:t>
      </w:r>
      <w:r w:rsidR="00A57C9E" w:rsidRPr="00772A91">
        <w:rPr>
          <w:smallCaps/>
        </w:rPr>
        <w:t xml:space="preserve"> and Walker</w:t>
      </w:r>
    </w:p>
    <w:p w14:paraId="1813546F" w14:textId="77777777" w:rsidR="005B1858" w:rsidRDefault="00CD36CF" w:rsidP="00514975">
      <w:pPr>
        <w:pStyle w:val="References"/>
        <w:sectPr w:rsidR="005B1858" w:rsidSect="005149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72A91">
        <w:t>[</w:t>
      </w:r>
      <w:sdt>
        <w:sdtPr>
          <w:tag w:val="References"/>
          <w:id w:val="-1043047873"/>
          <w:placeholder>
            <w:docPart w:val="F02877B03D6243E7A9EF5ECBA5EC8346"/>
          </w:placeholder>
          <w:text w:multiLine="1"/>
        </w:sdtPr>
        <w:sdtEndPr/>
        <w:sdtContent>
          <w:r w:rsidR="00772A91" w:rsidRPr="00772A91">
            <w:t>Passed February 20, 2023; in effect from passage.</w:t>
          </w:r>
        </w:sdtContent>
      </w:sdt>
      <w:r w:rsidRPr="00772A91">
        <w:t>]</w:t>
      </w:r>
    </w:p>
    <w:p w14:paraId="6F25D7DC" w14:textId="4E7358A4" w:rsidR="00EC023D" w:rsidRPr="00772A91" w:rsidRDefault="00EC023D" w:rsidP="00514975">
      <w:pPr>
        <w:pStyle w:val="References"/>
        <w:sectPr w:rsidR="00EC023D" w:rsidRPr="00772A91" w:rsidSect="005B1858">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009B999D" w14:textId="04FE1A11" w:rsidR="00514975" w:rsidRPr="00772A91" w:rsidRDefault="00514975" w:rsidP="00EC023D">
      <w:pPr>
        <w:pStyle w:val="TitleSection"/>
        <w:rPr>
          <w:color w:val="auto"/>
        </w:rPr>
      </w:pPr>
      <w:r w:rsidRPr="00772A91">
        <w:rPr>
          <w:color w:val="auto"/>
        </w:rPr>
        <w:lastRenderedPageBreak/>
        <w:t>A</w:t>
      </w:r>
      <w:r w:rsidR="00772A91" w:rsidRPr="00772A91">
        <w:rPr>
          <w:color w:val="auto"/>
        </w:rPr>
        <w:t>N ACT</w:t>
      </w:r>
      <w:r w:rsidRPr="00772A91">
        <w:rPr>
          <w:color w:val="auto"/>
        </w:rPr>
        <w:t xml:space="preserve"> to amend and reenact §16-5CC-3 of the Code of West Virginia of 1931, as amended, </w:t>
      </w:r>
      <w:r w:rsidR="00BF6556" w:rsidRPr="00772A91">
        <w:rPr>
          <w:color w:val="auto"/>
        </w:rPr>
        <w:t>relating to modifying the West Virginia Advisory Council on Rare Diseases; changing the entities to which said Council reports; changing the</w:t>
      </w:r>
      <w:r w:rsidRPr="00772A91">
        <w:rPr>
          <w:color w:val="auto"/>
        </w:rPr>
        <w:t xml:space="preserve"> termination date of </w:t>
      </w:r>
      <w:r w:rsidR="00BF6556" w:rsidRPr="00772A91">
        <w:rPr>
          <w:color w:val="auto"/>
        </w:rPr>
        <w:t>said Council.</w:t>
      </w:r>
    </w:p>
    <w:p w14:paraId="6C60BE33" w14:textId="77777777" w:rsidR="00514975" w:rsidRPr="00772A91" w:rsidRDefault="00514975" w:rsidP="00EC023D">
      <w:pPr>
        <w:pStyle w:val="EnactingClause"/>
        <w:rPr>
          <w:color w:val="auto"/>
        </w:rPr>
      </w:pPr>
      <w:r w:rsidRPr="00772A91">
        <w:rPr>
          <w:color w:val="auto"/>
        </w:rPr>
        <w:t>Be it enacted by the Legislature of West Virginia:</w:t>
      </w:r>
    </w:p>
    <w:p w14:paraId="566DA423" w14:textId="77777777" w:rsidR="00514975" w:rsidRPr="00772A91" w:rsidRDefault="00514975" w:rsidP="00EC023D">
      <w:pPr>
        <w:pStyle w:val="ArticleHeading"/>
        <w:widowControl/>
        <w:rPr>
          <w:color w:val="auto"/>
        </w:rPr>
      </w:pPr>
      <w:r w:rsidRPr="00772A91">
        <w:rPr>
          <w:color w:val="auto"/>
        </w:rPr>
        <w:t>Article 5CC. West Virginia Advisory Council on Rare Diseases.</w:t>
      </w:r>
    </w:p>
    <w:p w14:paraId="473EB09A" w14:textId="77777777" w:rsidR="00514975" w:rsidRPr="00772A91" w:rsidRDefault="00514975" w:rsidP="00EC023D">
      <w:pPr>
        <w:pStyle w:val="SectionHeading"/>
        <w:widowControl/>
        <w:rPr>
          <w:color w:val="auto"/>
        </w:rPr>
      </w:pPr>
      <w:r w:rsidRPr="00772A91">
        <w:rPr>
          <w:color w:val="auto"/>
        </w:rPr>
        <w:t>§16-5CC-3. Duties of the advisory council.</w:t>
      </w:r>
    </w:p>
    <w:p w14:paraId="4B09CE46" w14:textId="77777777" w:rsidR="00514975" w:rsidRPr="00772A91" w:rsidRDefault="00514975" w:rsidP="00EC023D">
      <w:pPr>
        <w:pStyle w:val="EnactingClause"/>
        <w:rPr>
          <w:i w:val="0"/>
          <w:iCs/>
          <w:color w:val="auto"/>
        </w:rPr>
        <w:sectPr w:rsidR="00514975" w:rsidRPr="00772A91" w:rsidSect="00C84ABA">
          <w:headerReference w:type="default" r:id="rId13"/>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p>
    <w:p w14:paraId="523B3476" w14:textId="77777777" w:rsidR="00514975" w:rsidRPr="00772A91" w:rsidRDefault="00514975" w:rsidP="00EC023D">
      <w:pPr>
        <w:pStyle w:val="SectionBody"/>
        <w:widowControl/>
        <w:rPr>
          <w:color w:val="auto"/>
        </w:rPr>
      </w:pPr>
      <w:r w:rsidRPr="00772A91">
        <w:rPr>
          <w:color w:val="auto"/>
        </w:rPr>
        <w:t>The advisory council shall exercise the following duties to the degree that resources are available, including, but not limited to:</w:t>
      </w:r>
    </w:p>
    <w:p w14:paraId="44587553" w14:textId="77777777" w:rsidR="00514975" w:rsidRPr="00772A91" w:rsidRDefault="00514975" w:rsidP="00EC023D">
      <w:pPr>
        <w:pStyle w:val="SectionBody"/>
        <w:widowControl/>
        <w:rPr>
          <w:color w:val="auto"/>
        </w:rPr>
      </w:pPr>
      <w:r w:rsidRPr="00772A91">
        <w:rPr>
          <w:color w:val="auto"/>
        </w:rPr>
        <w:t>(1) Coordinate statewide efforts for the study of the incidence of rare disease within the state;</w:t>
      </w:r>
    </w:p>
    <w:p w14:paraId="1099BE8E" w14:textId="77777777" w:rsidR="00514975" w:rsidRPr="00772A91" w:rsidRDefault="00514975" w:rsidP="00EC023D">
      <w:pPr>
        <w:pStyle w:val="SectionBody"/>
        <w:widowControl/>
        <w:rPr>
          <w:color w:val="auto"/>
        </w:rPr>
      </w:pPr>
      <w:r w:rsidRPr="00772A91">
        <w:rPr>
          <w:color w:val="auto"/>
        </w:rPr>
        <w:t>(2) Act as the advisory board to the secretary and the West Virginia Legislature on research, treatment, and education relating to rare diseases;</w:t>
      </w:r>
    </w:p>
    <w:p w14:paraId="75301969" w14:textId="77777777" w:rsidR="00514975" w:rsidRPr="00772A91" w:rsidRDefault="00514975" w:rsidP="00EC023D">
      <w:pPr>
        <w:pStyle w:val="SectionBody"/>
        <w:widowControl/>
        <w:rPr>
          <w:color w:val="auto"/>
        </w:rPr>
      </w:pPr>
      <w:r w:rsidRPr="00772A91">
        <w:rPr>
          <w:color w:val="auto"/>
        </w:rPr>
        <w:t>(3) Research and identify priorities relating to the quality of, and access to, treatment and services provided to persons with rare diseases in the state;</w:t>
      </w:r>
    </w:p>
    <w:p w14:paraId="514BCA74" w14:textId="4FE89FCD" w:rsidR="00514975" w:rsidRPr="00772A91" w:rsidRDefault="00514975" w:rsidP="00EC023D">
      <w:pPr>
        <w:pStyle w:val="SectionBody"/>
        <w:widowControl/>
        <w:rPr>
          <w:color w:val="auto"/>
        </w:rPr>
      </w:pPr>
      <w:r w:rsidRPr="00772A91">
        <w:rPr>
          <w:color w:val="auto"/>
        </w:rPr>
        <w:t>(4) Develop, in conjunction and cooperation with the state</w:t>
      </w:r>
      <w:r w:rsidR="00274C94">
        <w:rPr>
          <w:color w:val="auto"/>
        </w:rPr>
        <w:t>’</w:t>
      </w:r>
      <w:r w:rsidRPr="00772A91">
        <w:rPr>
          <w:color w:val="auto"/>
        </w:rPr>
        <w:t>s medical schools, policy recommendations relating to the quality of, and access to, treatment and services provided to persons with rare diseases in the state;</w:t>
      </w:r>
    </w:p>
    <w:p w14:paraId="63A2A0FA" w14:textId="77777777" w:rsidR="00514975" w:rsidRPr="00772A91" w:rsidRDefault="00514975" w:rsidP="00EC023D">
      <w:pPr>
        <w:pStyle w:val="SectionBody"/>
        <w:widowControl/>
        <w:rPr>
          <w:color w:val="auto"/>
        </w:rPr>
      </w:pPr>
      <w:r w:rsidRPr="00772A91">
        <w:rPr>
          <w:color w:val="auto"/>
        </w:rPr>
        <w:t>(5) Advise, consult, and cooperate with other offices of the department, other agencies of state government, and patient-based organizations in the development of information and programs of benefit to the public and the health care community relating to the diagnosis, treatment, and awareness of rare diseases;</w:t>
      </w:r>
    </w:p>
    <w:p w14:paraId="710672AE" w14:textId="77777777" w:rsidR="00514975" w:rsidRPr="00772A91" w:rsidRDefault="00514975" w:rsidP="00EC023D">
      <w:pPr>
        <w:pStyle w:val="SectionBody"/>
        <w:widowControl/>
        <w:rPr>
          <w:color w:val="auto"/>
        </w:rPr>
      </w:pPr>
      <w:r w:rsidRPr="00772A91">
        <w:rPr>
          <w:color w:val="auto"/>
        </w:rPr>
        <w:t>(6) Identify best practices for rare disease care as implemented in other states and at the national level that will improve rare disease care in the state;</w:t>
      </w:r>
    </w:p>
    <w:p w14:paraId="1F6A7194" w14:textId="77777777" w:rsidR="00514975" w:rsidRPr="00772A91" w:rsidRDefault="00514975" w:rsidP="00EC023D">
      <w:pPr>
        <w:pStyle w:val="SectionBody"/>
        <w:widowControl/>
        <w:rPr>
          <w:color w:val="auto"/>
        </w:rPr>
      </w:pPr>
      <w:r w:rsidRPr="00772A91">
        <w:rPr>
          <w:color w:val="auto"/>
        </w:rPr>
        <w:t>(7) Develop recommendations for effective strategies to raise public awareness of rare diseases in the state;</w:t>
      </w:r>
    </w:p>
    <w:p w14:paraId="5193F1B0" w14:textId="77777777" w:rsidR="00514975" w:rsidRPr="00772A91" w:rsidRDefault="00514975" w:rsidP="00EC023D">
      <w:pPr>
        <w:pStyle w:val="SectionBody"/>
        <w:widowControl/>
        <w:rPr>
          <w:color w:val="auto"/>
        </w:rPr>
      </w:pPr>
      <w:r w:rsidRPr="00772A91">
        <w:rPr>
          <w:color w:val="auto"/>
        </w:rPr>
        <w:lastRenderedPageBreak/>
        <w:t>(8) Develop recommendations for best practices for ensuring that health care providers are sufficiently informed of the most effective strategies for recognizing and treating rare disease; and</w:t>
      </w:r>
    </w:p>
    <w:p w14:paraId="2D4BC310" w14:textId="77777777" w:rsidR="00C3312C" w:rsidRDefault="00514975" w:rsidP="00365068">
      <w:pPr>
        <w:pStyle w:val="SectionBody"/>
        <w:widowControl/>
        <w:rPr>
          <w:color w:val="auto"/>
        </w:rPr>
        <w:sectPr w:rsidR="00C3312C" w:rsidSect="00514975">
          <w:type w:val="continuous"/>
          <w:pgSz w:w="12240" w:h="15840" w:code="1"/>
          <w:pgMar w:top="1440" w:right="1440" w:bottom="1440" w:left="1440" w:header="720" w:footer="720" w:gutter="0"/>
          <w:lnNumType w:countBy="1" w:restart="newSection"/>
          <w:cols w:space="720"/>
          <w:titlePg/>
          <w:docGrid w:linePitch="360"/>
        </w:sectPr>
      </w:pPr>
      <w:r w:rsidRPr="00772A91">
        <w:rPr>
          <w:color w:val="auto"/>
        </w:rPr>
        <w:t xml:space="preserve">(9) Report to the </w:t>
      </w:r>
      <w:r w:rsidR="00BF6556" w:rsidRPr="00772A91">
        <w:rPr>
          <w:color w:val="auto"/>
        </w:rPr>
        <w:t xml:space="preserve">secretary and the Joint Committee on Health </w:t>
      </w:r>
      <w:r w:rsidRPr="00772A91">
        <w:rPr>
          <w:color w:val="auto"/>
        </w:rPr>
        <w:t>not later than January 1, 2021, and annually thereafter on the activities of the advisory council and its findings and recommendations regarding rare disease research and care in West Virginia, including any recommendations for statutory changes and amendments to the structure, organization, and powers and duties of the advisory council. The advisory council shall terminate on June 30, 2025.</w:t>
      </w:r>
    </w:p>
    <w:p w14:paraId="4BD3FF48" w14:textId="77777777" w:rsidR="00C3312C" w:rsidRPr="006239C4" w:rsidRDefault="00C3312C" w:rsidP="00C3312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EF53E15" w14:textId="77777777" w:rsidR="00C3312C" w:rsidRPr="006239C4" w:rsidRDefault="00C3312C" w:rsidP="00C3312C">
      <w:pPr>
        <w:spacing w:line="240" w:lineRule="auto"/>
        <w:ind w:left="720" w:right="720"/>
        <w:rPr>
          <w:rFonts w:cs="Arial"/>
        </w:rPr>
      </w:pPr>
    </w:p>
    <w:p w14:paraId="415B65B3" w14:textId="77777777" w:rsidR="00C3312C" w:rsidRPr="006239C4" w:rsidRDefault="00C3312C" w:rsidP="00C3312C">
      <w:pPr>
        <w:spacing w:line="240" w:lineRule="auto"/>
        <w:ind w:left="720" w:right="720"/>
        <w:rPr>
          <w:rFonts w:cs="Arial"/>
        </w:rPr>
      </w:pPr>
    </w:p>
    <w:p w14:paraId="6A595519" w14:textId="77777777" w:rsidR="00C3312C" w:rsidRPr="006239C4" w:rsidRDefault="00C3312C" w:rsidP="00C3312C">
      <w:pPr>
        <w:autoSpaceDE w:val="0"/>
        <w:autoSpaceDN w:val="0"/>
        <w:adjustRightInd w:val="0"/>
        <w:spacing w:line="240" w:lineRule="auto"/>
        <w:ind w:left="720" w:right="720"/>
        <w:rPr>
          <w:rFonts w:cs="Arial"/>
        </w:rPr>
      </w:pPr>
      <w:r w:rsidRPr="006239C4">
        <w:rPr>
          <w:rFonts w:cs="Arial"/>
        </w:rPr>
        <w:t>...............................................................</w:t>
      </w:r>
    </w:p>
    <w:p w14:paraId="00228E75" w14:textId="77777777" w:rsidR="00C3312C" w:rsidRPr="006239C4" w:rsidRDefault="00C3312C" w:rsidP="00C3312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8BFC0F9" w14:textId="77777777" w:rsidR="00C3312C" w:rsidRPr="006239C4" w:rsidRDefault="00C3312C" w:rsidP="00C3312C">
      <w:pPr>
        <w:autoSpaceDE w:val="0"/>
        <w:autoSpaceDN w:val="0"/>
        <w:adjustRightInd w:val="0"/>
        <w:spacing w:line="240" w:lineRule="auto"/>
        <w:ind w:left="720" w:right="720"/>
        <w:rPr>
          <w:rFonts w:cs="Arial"/>
        </w:rPr>
      </w:pPr>
    </w:p>
    <w:p w14:paraId="7F5AD936" w14:textId="77777777" w:rsidR="00C3312C" w:rsidRPr="006239C4" w:rsidRDefault="00C3312C" w:rsidP="00C3312C">
      <w:pPr>
        <w:autoSpaceDE w:val="0"/>
        <w:autoSpaceDN w:val="0"/>
        <w:adjustRightInd w:val="0"/>
        <w:spacing w:line="240" w:lineRule="auto"/>
        <w:ind w:left="720" w:right="720"/>
        <w:rPr>
          <w:rFonts w:cs="Arial"/>
        </w:rPr>
      </w:pPr>
    </w:p>
    <w:p w14:paraId="5B4BE327" w14:textId="77777777" w:rsidR="00C3312C" w:rsidRPr="006239C4" w:rsidRDefault="00C3312C" w:rsidP="00C331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95636CC" w14:textId="77777777" w:rsidR="00C3312C" w:rsidRPr="006239C4" w:rsidRDefault="00C3312C" w:rsidP="00C3312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B80EB9A" w14:textId="77777777" w:rsidR="00C3312C" w:rsidRPr="006239C4" w:rsidRDefault="00C3312C" w:rsidP="00C331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BDB5554" w14:textId="77777777" w:rsidR="00C3312C" w:rsidRPr="006239C4" w:rsidRDefault="00C3312C" w:rsidP="00C33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653DF3" w14:textId="77777777" w:rsidR="00C3312C" w:rsidRDefault="00C3312C" w:rsidP="00C33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066339" w14:textId="77777777" w:rsidR="00C3312C" w:rsidRPr="006239C4" w:rsidRDefault="00C3312C" w:rsidP="00C33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3197AA4" w14:textId="77777777" w:rsidR="00C3312C" w:rsidRPr="006239C4" w:rsidRDefault="00C3312C" w:rsidP="00C33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82C602" w14:textId="4EE65294" w:rsidR="00C3312C" w:rsidRPr="006239C4" w:rsidRDefault="00C3312C" w:rsidP="00C3312C">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AF33229" w14:textId="77777777" w:rsidR="00C3312C" w:rsidRPr="006239C4" w:rsidRDefault="00C3312C" w:rsidP="00C33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D83D6A" w14:textId="77777777" w:rsidR="00C3312C" w:rsidRPr="006239C4" w:rsidRDefault="00C3312C" w:rsidP="00C33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B8E25A"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D05E2D"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B9C920"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565B63A" w14:textId="77777777" w:rsidR="00C3312C" w:rsidRPr="006239C4" w:rsidRDefault="00C3312C" w:rsidP="00C3312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A0CB499"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793025"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38B7C2"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2EE6FC8" w14:textId="77777777" w:rsidR="00C3312C" w:rsidRPr="006239C4" w:rsidRDefault="00C3312C" w:rsidP="00C3312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043317C"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CE3630" w14:textId="77777777" w:rsidR="00C3312C" w:rsidRPr="006239C4" w:rsidRDefault="00C3312C" w:rsidP="00C33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01CEF7" w14:textId="77777777" w:rsidR="00C3312C" w:rsidRPr="006239C4" w:rsidRDefault="00C3312C" w:rsidP="00C331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66DB990" w14:textId="77777777" w:rsidR="00C3312C" w:rsidRPr="006239C4" w:rsidRDefault="00C3312C" w:rsidP="00C3312C">
      <w:pPr>
        <w:autoSpaceDE w:val="0"/>
        <w:autoSpaceDN w:val="0"/>
        <w:adjustRightInd w:val="0"/>
        <w:spacing w:line="240" w:lineRule="auto"/>
        <w:ind w:right="720"/>
        <w:jc w:val="both"/>
        <w:rPr>
          <w:rFonts w:cs="Arial"/>
        </w:rPr>
      </w:pPr>
    </w:p>
    <w:p w14:paraId="1A74AF5E" w14:textId="77777777" w:rsidR="00C3312C" w:rsidRPr="006239C4" w:rsidRDefault="00C3312C" w:rsidP="00C3312C">
      <w:pPr>
        <w:autoSpaceDE w:val="0"/>
        <w:autoSpaceDN w:val="0"/>
        <w:adjustRightInd w:val="0"/>
        <w:spacing w:line="240" w:lineRule="auto"/>
        <w:ind w:right="720"/>
        <w:jc w:val="both"/>
        <w:rPr>
          <w:rFonts w:cs="Arial"/>
        </w:rPr>
      </w:pPr>
    </w:p>
    <w:p w14:paraId="09786BC3" w14:textId="77777777" w:rsidR="00C3312C" w:rsidRPr="006239C4" w:rsidRDefault="00C3312C" w:rsidP="00C3312C">
      <w:pPr>
        <w:autoSpaceDE w:val="0"/>
        <w:autoSpaceDN w:val="0"/>
        <w:adjustRightInd w:val="0"/>
        <w:spacing w:line="240" w:lineRule="auto"/>
        <w:ind w:left="720" w:right="720"/>
        <w:jc w:val="both"/>
        <w:rPr>
          <w:rFonts w:cs="Arial"/>
        </w:rPr>
      </w:pPr>
    </w:p>
    <w:p w14:paraId="6BCADDAC" w14:textId="77777777" w:rsidR="00C3312C" w:rsidRPr="006239C4" w:rsidRDefault="00C3312C" w:rsidP="00C3312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0A6F469" w14:textId="77777777" w:rsidR="00C3312C" w:rsidRPr="006239C4" w:rsidRDefault="00C3312C" w:rsidP="00C3312C">
      <w:pPr>
        <w:tabs>
          <w:tab w:val="left" w:pos="1080"/>
        </w:tabs>
        <w:autoSpaceDE w:val="0"/>
        <w:autoSpaceDN w:val="0"/>
        <w:adjustRightInd w:val="0"/>
        <w:spacing w:line="240" w:lineRule="auto"/>
        <w:ind w:left="720" w:right="720"/>
        <w:jc w:val="both"/>
        <w:rPr>
          <w:rFonts w:cs="Arial"/>
        </w:rPr>
      </w:pPr>
    </w:p>
    <w:p w14:paraId="7FFB53C1" w14:textId="77777777" w:rsidR="00C3312C" w:rsidRPr="006239C4" w:rsidRDefault="00C3312C" w:rsidP="00C3312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7C91DBB" w14:textId="77777777" w:rsidR="00C3312C" w:rsidRPr="006239C4" w:rsidRDefault="00C3312C" w:rsidP="00C3312C">
      <w:pPr>
        <w:autoSpaceDE w:val="0"/>
        <w:autoSpaceDN w:val="0"/>
        <w:adjustRightInd w:val="0"/>
        <w:spacing w:line="240" w:lineRule="auto"/>
        <w:ind w:left="720" w:right="720"/>
        <w:jc w:val="both"/>
        <w:rPr>
          <w:rFonts w:cs="Arial"/>
        </w:rPr>
      </w:pPr>
    </w:p>
    <w:p w14:paraId="29866A46" w14:textId="77777777" w:rsidR="00C3312C" w:rsidRPr="006239C4" w:rsidRDefault="00C3312C" w:rsidP="00C3312C">
      <w:pPr>
        <w:autoSpaceDE w:val="0"/>
        <w:autoSpaceDN w:val="0"/>
        <w:adjustRightInd w:val="0"/>
        <w:spacing w:line="240" w:lineRule="auto"/>
        <w:ind w:left="720" w:right="720"/>
        <w:jc w:val="both"/>
        <w:rPr>
          <w:rFonts w:cs="Arial"/>
        </w:rPr>
      </w:pPr>
    </w:p>
    <w:p w14:paraId="24A7C304" w14:textId="77777777" w:rsidR="00C3312C" w:rsidRPr="006239C4" w:rsidRDefault="00C3312C" w:rsidP="00C3312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2F14426" w14:textId="77777777" w:rsidR="00C3312C" w:rsidRDefault="00C3312C" w:rsidP="00C3312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4C9121A" w14:textId="2DA45684" w:rsidR="00E831B3" w:rsidRPr="00772A91" w:rsidRDefault="00E831B3" w:rsidP="00365068">
      <w:pPr>
        <w:pStyle w:val="SectionBody"/>
        <w:widowControl/>
      </w:pPr>
    </w:p>
    <w:sectPr w:rsidR="00E831B3" w:rsidRPr="00772A91" w:rsidSect="0086011B">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23EC" w14:textId="77777777" w:rsidR="00753F33" w:rsidRPr="00B844FE" w:rsidRDefault="00753F33" w:rsidP="00B844FE">
      <w:r>
        <w:separator/>
      </w:r>
    </w:p>
  </w:endnote>
  <w:endnote w:type="continuationSeparator" w:id="0">
    <w:p w14:paraId="394C7BAD" w14:textId="77777777" w:rsidR="00753F33" w:rsidRPr="00B844FE" w:rsidRDefault="00753F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AB16" w14:textId="77777777" w:rsidR="00514975" w:rsidRDefault="00514975" w:rsidP="008D10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C2523F" w14:textId="77777777" w:rsidR="00514975" w:rsidRPr="00514975" w:rsidRDefault="00514975" w:rsidP="0051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E38A" w14:textId="77777777" w:rsidR="00514975" w:rsidRDefault="00514975" w:rsidP="008D10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AA100F" w14:textId="77777777" w:rsidR="00514975" w:rsidRPr="00514975" w:rsidRDefault="00514975" w:rsidP="00514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01045"/>
      <w:docPartObj>
        <w:docPartGallery w:val="Page Numbers (Bottom of Page)"/>
        <w:docPartUnique/>
      </w:docPartObj>
    </w:sdtPr>
    <w:sdtEndPr>
      <w:rPr>
        <w:noProof/>
      </w:rPr>
    </w:sdtEndPr>
    <w:sdtContent>
      <w:p w14:paraId="552AC32F" w14:textId="5AF2219E" w:rsidR="00C84ABA" w:rsidRDefault="00C84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9671" w14:textId="77777777" w:rsidR="00775992" w:rsidRDefault="000B2B9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9126AC" w14:textId="77777777" w:rsidR="00775992" w:rsidRPr="00775992" w:rsidRDefault="00711A2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699C" w14:textId="77777777" w:rsidR="00753F33" w:rsidRPr="00B844FE" w:rsidRDefault="00753F33" w:rsidP="00B844FE">
      <w:r>
        <w:separator/>
      </w:r>
    </w:p>
  </w:footnote>
  <w:footnote w:type="continuationSeparator" w:id="0">
    <w:p w14:paraId="1766FE8B" w14:textId="77777777" w:rsidR="00753F33" w:rsidRPr="00B844FE" w:rsidRDefault="00753F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5DAB" w14:textId="77777777" w:rsidR="00514975" w:rsidRPr="00514975" w:rsidRDefault="00514975" w:rsidP="00514975">
    <w:pPr>
      <w:pStyle w:val="Header"/>
    </w:pPr>
    <w:r>
      <w:t>CS for HB 3164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9FC9" w14:textId="77777777" w:rsidR="00514975" w:rsidRPr="00514975" w:rsidRDefault="00514975" w:rsidP="00514975">
    <w:pPr>
      <w:pStyle w:val="Header"/>
    </w:pPr>
    <w:r>
      <w:t>CS for HB 3164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577B" w14:textId="1C2AF013" w:rsidR="007573F8" w:rsidRDefault="00757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3FBC" w14:textId="3E74164F" w:rsidR="00EC023D" w:rsidRPr="00514975" w:rsidRDefault="00C84ABA" w:rsidP="00514975">
    <w:pPr>
      <w:pStyle w:val="Header"/>
    </w:pPr>
    <w:r>
      <w:t xml:space="preserve">Enr </w:t>
    </w:r>
    <w:r w:rsidR="00EC023D">
      <w:t>CS for HB 3164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836" w14:textId="77777777" w:rsidR="00C84ABA" w:rsidRPr="00514975" w:rsidRDefault="00C84ABA" w:rsidP="00C84ABA">
    <w:pPr>
      <w:pStyle w:val="Header"/>
    </w:pPr>
    <w:r>
      <w:t>Enr CS for HB 3164</w:t>
    </w:r>
  </w:p>
  <w:p w14:paraId="547E3B0A" w14:textId="4EF8CFD1" w:rsidR="007573F8" w:rsidRPr="00C84ABA" w:rsidRDefault="007573F8" w:rsidP="00C84A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3B87" w14:textId="77777777" w:rsidR="00775992" w:rsidRPr="00775992" w:rsidRDefault="000B2B9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6944542">
    <w:abstractNumId w:val="0"/>
  </w:num>
  <w:num w:numId="2" w16cid:durableId="40923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1B"/>
    <w:rsid w:val="0000526A"/>
    <w:rsid w:val="00081D6D"/>
    <w:rsid w:val="00085D22"/>
    <w:rsid w:val="000B2B94"/>
    <w:rsid w:val="000C5C77"/>
    <w:rsid w:val="000E647E"/>
    <w:rsid w:val="000F22B7"/>
    <w:rsid w:val="0010070F"/>
    <w:rsid w:val="00120A1B"/>
    <w:rsid w:val="0015112E"/>
    <w:rsid w:val="0015423B"/>
    <w:rsid w:val="001552E7"/>
    <w:rsid w:val="001566B4"/>
    <w:rsid w:val="00191A28"/>
    <w:rsid w:val="001C279E"/>
    <w:rsid w:val="001D459E"/>
    <w:rsid w:val="002010BF"/>
    <w:rsid w:val="0027011C"/>
    <w:rsid w:val="00274200"/>
    <w:rsid w:val="00274C94"/>
    <w:rsid w:val="00275740"/>
    <w:rsid w:val="002A0269"/>
    <w:rsid w:val="00301F44"/>
    <w:rsid w:val="00303684"/>
    <w:rsid w:val="003143F5"/>
    <w:rsid w:val="00314854"/>
    <w:rsid w:val="00331B5A"/>
    <w:rsid w:val="00365068"/>
    <w:rsid w:val="003C51CD"/>
    <w:rsid w:val="004247A2"/>
    <w:rsid w:val="004B2795"/>
    <w:rsid w:val="004C13DD"/>
    <w:rsid w:val="004E3441"/>
    <w:rsid w:val="00514975"/>
    <w:rsid w:val="00562810"/>
    <w:rsid w:val="005717DB"/>
    <w:rsid w:val="005A5366"/>
    <w:rsid w:val="005B1858"/>
    <w:rsid w:val="00637E73"/>
    <w:rsid w:val="006865E9"/>
    <w:rsid w:val="00691F3E"/>
    <w:rsid w:val="00694BFB"/>
    <w:rsid w:val="006A106B"/>
    <w:rsid w:val="006C523D"/>
    <w:rsid w:val="006D4036"/>
    <w:rsid w:val="0070502F"/>
    <w:rsid w:val="00753F33"/>
    <w:rsid w:val="007573F8"/>
    <w:rsid w:val="00772A91"/>
    <w:rsid w:val="007A19FE"/>
    <w:rsid w:val="007E02CF"/>
    <w:rsid w:val="007F1CF5"/>
    <w:rsid w:val="00834EDE"/>
    <w:rsid w:val="00843E9B"/>
    <w:rsid w:val="00857E3B"/>
    <w:rsid w:val="008736AA"/>
    <w:rsid w:val="008D275D"/>
    <w:rsid w:val="008E1CB6"/>
    <w:rsid w:val="009318F8"/>
    <w:rsid w:val="00954B98"/>
    <w:rsid w:val="00980327"/>
    <w:rsid w:val="009C1EA5"/>
    <w:rsid w:val="009F1067"/>
    <w:rsid w:val="00A31E01"/>
    <w:rsid w:val="00A527AD"/>
    <w:rsid w:val="00A57C9E"/>
    <w:rsid w:val="00A718CF"/>
    <w:rsid w:val="00A72E7C"/>
    <w:rsid w:val="00A73497"/>
    <w:rsid w:val="00AC3B58"/>
    <w:rsid w:val="00AE48A0"/>
    <w:rsid w:val="00AE61BE"/>
    <w:rsid w:val="00B16F25"/>
    <w:rsid w:val="00B24422"/>
    <w:rsid w:val="00B80C20"/>
    <w:rsid w:val="00B844FE"/>
    <w:rsid w:val="00BB30B5"/>
    <w:rsid w:val="00BC562B"/>
    <w:rsid w:val="00BF6556"/>
    <w:rsid w:val="00C33014"/>
    <w:rsid w:val="00C3312C"/>
    <w:rsid w:val="00C33434"/>
    <w:rsid w:val="00C34869"/>
    <w:rsid w:val="00C42EB6"/>
    <w:rsid w:val="00C84ABA"/>
    <w:rsid w:val="00C85096"/>
    <w:rsid w:val="00CB20EF"/>
    <w:rsid w:val="00CC26D0"/>
    <w:rsid w:val="00CD12CB"/>
    <w:rsid w:val="00CD36CF"/>
    <w:rsid w:val="00CE5FD5"/>
    <w:rsid w:val="00CF1DCA"/>
    <w:rsid w:val="00D27498"/>
    <w:rsid w:val="00D579FC"/>
    <w:rsid w:val="00D7428E"/>
    <w:rsid w:val="00DE526B"/>
    <w:rsid w:val="00DF199D"/>
    <w:rsid w:val="00E01542"/>
    <w:rsid w:val="00E365F1"/>
    <w:rsid w:val="00E62F48"/>
    <w:rsid w:val="00E831B3"/>
    <w:rsid w:val="00EB203E"/>
    <w:rsid w:val="00EC023D"/>
    <w:rsid w:val="00EE70CB"/>
    <w:rsid w:val="00F01B45"/>
    <w:rsid w:val="00F23775"/>
    <w:rsid w:val="00F41CA2"/>
    <w:rsid w:val="00F443C0"/>
    <w:rsid w:val="00F62EFB"/>
    <w:rsid w:val="00F939A4"/>
    <w:rsid w:val="00FA17C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5E006"/>
  <w15:chartTrackingRefBased/>
  <w15:docId w15:val="{4948DD6F-C936-4D6C-8E5C-CBE82210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33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14975"/>
  </w:style>
  <w:style w:type="character" w:customStyle="1" w:styleId="SectionBodyChar">
    <w:name w:val="Section Body Char"/>
    <w:link w:val="SectionBody"/>
    <w:rsid w:val="00C3312C"/>
    <w:rPr>
      <w:rFonts w:eastAsia="Calibri"/>
      <w:color w:val="000000"/>
    </w:rPr>
  </w:style>
  <w:style w:type="paragraph" w:styleId="BlockText">
    <w:name w:val="Block Text"/>
    <w:basedOn w:val="Normal"/>
    <w:uiPriority w:val="99"/>
    <w:semiHidden/>
    <w:locked/>
    <w:rsid w:val="00C3312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E035EDFD34FC886995B95A73568BD"/>
        <w:category>
          <w:name w:val="General"/>
          <w:gallery w:val="placeholder"/>
        </w:category>
        <w:types>
          <w:type w:val="bbPlcHdr"/>
        </w:types>
        <w:behaviors>
          <w:behavior w:val="content"/>
        </w:behaviors>
        <w:guid w:val="{5E43C088-B0A1-4FDE-8097-8346EC6112D1}"/>
      </w:docPartPr>
      <w:docPartBody>
        <w:p w:rsidR="0056429E" w:rsidRDefault="0056429E">
          <w:pPr>
            <w:pStyle w:val="EC1E035EDFD34FC886995B95A73568BD"/>
          </w:pPr>
          <w:r w:rsidRPr="00B844FE">
            <w:t>Prefix Text</w:t>
          </w:r>
        </w:p>
      </w:docPartBody>
    </w:docPart>
    <w:docPart>
      <w:docPartPr>
        <w:name w:val="E7B7A3C4BD1742F285B9DC01BEFD38E4"/>
        <w:category>
          <w:name w:val="General"/>
          <w:gallery w:val="placeholder"/>
        </w:category>
        <w:types>
          <w:type w:val="bbPlcHdr"/>
        </w:types>
        <w:behaviors>
          <w:behavior w:val="content"/>
        </w:behaviors>
        <w:guid w:val="{FDA3EF6A-EE54-4354-ADC7-0D7EE809C469}"/>
      </w:docPartPr>
      <w:docPartBody>
        <w:p w:rsidR="0056429E" w:rsidRDefault="0056429E">
          <w:pPr>
            <w:pStyle w:val="E7B7A3C4BD1742F285B9DC01BEFD38E4"/>
          </w:pPr>
          <w:r w:rsidRPr="00B844FE">
            <w:t>[Type here]</w:t>
          </w:r>
        </w:p>
      </w:docPartBody>
    </w:docPart>
    <w:docPart>
      <w:docPartPr>
        <w:name w:val="CDD0C3227C27403BABB647F768633AA9"/>
        <w:category>
          <w:name w:val="General"/>
          <w:gallery w:val="placeholder"/>
        </w:category>
        <w:types>
          <w:type w:val="bbPlcHdr"/>
        </w:types>
        <w:behaviors>
          <w:behavior w:val="content"/>
        </w:behaviors>
        <w:guid w:val="{31DF8780-5531-4C88-A6D5-DFF0DE3A96B3}"/>
      </w:docPartPr>
      <w:docPartBody>
        <w:p w:rsidR="0056429E" w:rsidRDefault="0056429E">
          <w:pPr>
            <w:pStyle w:val="CDD0C3227C27403BABB647F768633AA9"/>
          </w:pPr>
          <w:r w:rsidRPr="00B844FE">
            <w:t>Number</w:t>
          </w:r>
        </w:p>
      </w:docPartBody>
    </w:docPart>
    <w:docPart>
      <w:docPartPr>
        <w:name w:val="F02877B03D6243E7A9EF5ECBA5EC8346"/>
        <w:category>
          <w:name w:val="General"/>
          <w:gallery w:val="placeholder"/>
        </w:category>
        <w:types>
          <w:type w:val="bbPlcHdr"/>
        </w:types>
        <w:behaviors>
          <w:behavior w:val="content"/>
        </w:behaviors>
        <w:guid w:val="{7DFE1C64-CAB0-4057-95AF-5F570A74D9DA}"/>
      </w:docPartPr>
      <w:docPartBody>
        <w:p w:rsidR="0056429E" w:rsidRDefault="0056429E">
          <w:pPr>
            <w:pStyle w:val="F02877B03D6243E7A9EF5ECBA5EC83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F8"/>
    <w:rsid w:val="00025DF8"/>
    <w:rsid w:val="003071C3"/>
    <w:rsid w:val="0056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E035EDFD34FC886995B95A73568BD">
    <w:name w:val="EC1E035EDFD34FC886995B95A73568BD"/>
  </w:style>
  <w:style w:type="paragraph" w:customStyle="1" w:styleId="E7B7A3C4BD1742F285B9DC01BEFD38E4">
    <w:name w:val="E7B7A3C4BD1742F285B9DC01BEFD38E4"/>
  </w:style>
  <w:style w:type="paragraph" w:customStyle="1" w:styleId="CDD0C3227C27403BABB647F768633AA9">
    <w:name w:val="CDD0C3227C27403BABB647F768633AA9"/>
  </w:style>
  <w:style w:type="character" w:styleId="PlaceholderText">
    <w:name w:val="Placeholder Text"/>
    <w:basedOn w:val="DefaultParagraphFont"/>
    <w:uiPriority w:val="99"/>
    <w:semiHidden/>
    <w:rsid w:val="00025DF8"/>
    <w:rPr>
      <w:color w:val="808080"/>
    </w:rPr>
  </w:style>
  <w:style w:type="paragraph" w:customStyle="1" w:styleId="F02877B03D6243E7A9EF5ECBA5EC8346">
    <w:name w:val="F02877B03D6243E7A9EF5ECBA5EC8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466</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2023-02-06T15:56:00Z</cp:lastPrinted>
  <dcterms:created xsi:type="dcterms:W3CDTF">2023-02-20T23:32:00Z</dcterms:created>
  <dcterms:modified xsi:type="dcterms:W3CDTF">2023-02-20T23:32:00Z</dcterms:modified>
</cp:coreProperties>
</file>